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A6B4" w14:textId="77777777" w:rsidR="00D541EB" w:rsidRPr="00D541EB" w:rsidRDefault="00D541EB" w:rsidP="00D541EB">
      <w:pPr>
        <w:pStyle w:val="HdgLeftBold"/>
      </w:pPr>
      <w:r w:rsidRPr="00D541EB">
        <w:t>PLEASE TAKE NOTICE OF THE FOLLOWING REGARDING A REFERRAL AND OUR LEGAL REQUIREMENTS TO INFORM YOU ABOUT HEALTH BENEFIT PLAN PARTICIPATION:</w:t>
      </w:r>
    </w:p>
    <w:p w14:paraId="7741798F" w14:textId="77777777" w:rsidR="00D541EB" w:rsidRPr="00D541EB" w:rsidRDefault="00D541EB" w:rsidP="00D541EB">
      <w:pPr>
        <w:pStyle w:val="10sp0"/>
      </w:pPr>
      <w:r w:rsidRPr="00D541EB">
        <w:t xml:space="preserve">Our facility has referred you to: ______________________. This referral is for services relating </w:t>
      </w:r>
      <w:proofErr w:type="gramStart"/>
      <w:r w:rsidRPr="00D541EB">
        <w:t>to:_</w:t>
      </w:r>
      <w:proofErr w:type="gramEnd"/>
      <w:r w:rsidRPr="00D541EB">
        <w:t>_____________________</w:t>
      </w:r>
    </w:p>
    <w:p w14:paraId="04548767" w14:textId="4635DE30" w:rsidR="00D541EB" w:rsidRPr="00D541EB" w:rsidRDefault="00D541EB" w:rsidP="00D541EB">
      <w:pPr>
        <w:pStyle w:val="10sp0"/>
      </w:pPr>
      <w:r w:rsidRPr="00D541EB">
        <w:t>The provider that we have referred you to is/is not part of or represented by the same organization that our facility is part of or represented by. (</w:t>
      </w:r>
      <w:proofErr w:type="gramStart"/>
      <w:r w:rsidRPr="00D541EB">
        <w:t>circle</w:t>
      </w:r>
      <w:proofErr w:type="gramEnd"/>
      <w:r w:rsidRPr="00D541EB">
        <w:t xml:space="preserve"> by facility rep and places their initials) [___]</w:t>
      </w:r>
    </w:p>
    <w:p w14:paraId="39DB3A55" w14:textId="77777777" w:rsidR="00D541EB" w:rsidRPr="00D541EB" w:rsidRDefault="00D541EB" w:rsidP="00D541EB">
      <w:pPr>
        <w:pStyle w:val="10sp0"/>
      </w:pPr>
      <w:r w:rsidRPr="00D541EB">
        <w:t>Our facility is/is not directly scheduling, ordering, or otherwise arranging for these services to be provided to you. (</w:t>
      </w:r>
      <w:proofErr w:type="gramStart"/>
      <w:r w:rsidRPr="00D541EB">
        <w:t>circle</w:t>
      </w:r>
      <w:proofErr w:type="gramEnd"/>
      <w:r w:rsidRPr="00D541EB">
        <w:t xml:space="preserve"> by facility rep and places their initials) [___]</w:t>
      </w:r>
    </w:p>
    <w:p w14:paraId="4C515086" w14:textId="77777777" w:rsidR="00D541EB" w:rsidRPr="00D541EB" w:rsidRDefault="00D541EB" w:rsidP="00D541EB">
      <w:pPr>
        <w:pStyle w:val="10sp0"/>
      </w:pPr>
      <w:r w:rsidRPr="00D541EB">
        <w:t xml:space="preserve">If we are directly scheduling, </w:t>
      </w:r>
      <w:proofErr w:type="gramStart"/>
      <w:r w:rsidRPr="00D541EB">
        <w:t>ordering</w:t>
      </w:r>
      <w:proofErr w:type="gramEnd"/>
      <w:r w:rsidRPr="00D541EB">
        <w:t xml:space="preserve"> or otherwise arranging for these services, please take notice that we have verified/not been able to verify that the </w:t>
      </w:r>
      <w:proofErr w:type="spellStart"/>
      <w:r w:rsidRPr="00D541EB">
        <w:t>referred</w:t>
      </w:r>
      <w:proofErr w:type="spellEnd"/>
      <w:r w:rsidRPr="00D541EB">
        <w:t xml:space="preserve"> provider participates/does not participate in your health benefit plan. [circle by facility rep in two portions of the sentence and places their initials) [___]</w:t>
      </w:r>
    </w:p>
    <w:p w14:paraId="7F2790E8" w14:textId="77777777" w:rsidR="00D541EB" w:rsidRPr="00D541EB" w:rsidRDefault="00D541EB" w:rsidP="00D541EB">
      <w:pPr>
        <w:pStyle w:val="10sp0"/>
      </w:pPr>
      <w:r w:rsidRPr="00D541EB">
        <w:t xml:space="preserve">If you need to directly schedule, </w:t>
      </w:r>
      <w:proofErr w:type="gramStart"/>
      <w:r w:rsidRPr="00D541EB">
        <w:t>order</w:t>
      </w:r>
      <w:proofErr w:type="gramEnd"/>
      <w:r w:rsidRPr="00D541EB">
        <w:t xml:space="preserve"> or otherwise arrange for these services, please take notice of the following:</w:t>
      </w:r>
    </w:p>
    <w:p w14:paraId="0AF22D41" w14:textId="77777777" w:rsidR="00D541EB" w:rsidRPr="00D541EB" w:rsidRDefault="00D541EB" w:rsidP="00D541EB">
      <w:pPr>
        <w:pStyle w:val="10sp0"/>
      </w:pPr>
      <w:r w:rsidRPr="00D541EB">
        <w:t>This provider may not participate in your health benefit plan and there may be applicable out-of-network rates.</w:t>
      </w:r>
    </w:p>
    <w:p w14:paraId="3B75DBE2" w14:textId="77777777" w:rsidR="00D541EB" w:rsidRPr="00D541EB" w:rsidRDefault="00D541EB" w:rsidP="00D541EB">
      <w:pPr>
        <w:pStyle w:val="10sp0"/>
      </w:pPr>
      <w:r w:rsidRPr="00D541EB">
        <w:t xml:space="preserve">You </w:t>
      </w:r>
      <w:proofErr w:type="gramStart"/>
      <w:r w:rsidRPr="00D541EB">
        <w:t>have the opportunity to</w:t>
      </w:r>
      <w:proofErr w:type="gramEnd"/>
      <w:r w:rsidRPr="00D541EB">
        <w:t xml:space="preserve"> verify whether the </w:t>
      </w:r>
      <w:proofErr w:type="spellStart"/>
      <w:r w:rsidRPr="00D541EB">
        <w:t>referred</w:t>
      </w:r>
      <w:proofErr w:type="spellEnd"/>
      <w:r w:rsidRPr="00D541EB">
        <w:t xml:space="preserve"> provider participates in your plan prior to agreeing to use the provider’s services.</w:t>
      </w:r>
    </w:p>
    <w:p w14:paraId="4C985F1D" w14:textId="6B7C206F" w:rsidR="00D541EB" w:rsidRPr="00D541EB" w:rsidRDefault="00D541EB" w:rsidP="00D541EB">
      <w:pPr>
        <w:pStyle w:val="10sp0"/>
      </w:pPr>
      <w:r w:rsidRPr="00D541EB">
        <w:t xml:space="preserve">Below is sufficient information about the </w:t>
      </w:r>
      <w:proofErr w:type="spellStart"/>
      <w:r w:rsidRPr="00D541EB">
        <w:t>referred</w:t>
      </w:r>
      <w:proofErr w:type="spellEnd"/>
      <w:r w:rsidRPr="00D541EB">
        <w:t xml:space="preserve"> provider so that you may obtain additional information about whether the </w:t>
      </w:r>
      <w:proofErr w:type="spellStart"/>
      <w:r w:rsidRPr="00D541EB">
        <w:t>referred</w:t>
      </w:r>
      <w:proofErr w:type="spellEnd"/>
      <w:r w:rsidRPr="00D541EB">
        <w:t xml:space="preserve"> provider participates in your plan and any applicable out-of-pocket costs should you use the referred provider’s services</w:t>
      </w:r>
    </w:p>
    <w:p w14:paraId="65EBF2D0" w14:textId="29CCADF5" w:rsidR="00D541EB" w:rsidRPr="00D541EB" w:rsidRDefault="00D541EB" w:rsidP="00D541EB">
      <w:pPr>
        <w:pStyle w:val="10sp0"/>
        <w:rPr>
          <w:rFonts w:ascii="Calibri" w:eastAsia="Calibri" w:hAnsi="Calibri" w:cs="Calibri"/>
          <w:sz w:val="22"/>
        </w:rPr>
      </w:pPr>
      <w:r w:rsidRPr="00D541EB">
        <w:rPr>
          <w:rFonts w:ascii="Calibri" w:eastAsia="Calibri" w:hAnsi="Calibri" w:cs="Calibri"/>
          <w:sz w:val="22"/>
        </w:rPr>
        <w:t>Contact Nam</w:t>
      </w:r>
      <w:r>
        <w:rPr>
          <w:rFonts w:ascii="Calibri" w:eastAsia="Calibri" w:hAnsi="Calibri" w:cs="Calibri"/>
          <w:sz w:val="22"/>
        </w:rPr>
        <w:t>e</w:t>
      </w:r>
      <w:r>
        <w:rPr>
          <w:rFonts w:ascii="Calibri" w:eastAsia="Calibri" w:hAnsi="Calibri" w:cs="Calibri"/>
          <w:sz w:val="22"/>
        </w:rPr>
        <w:br/>
      </w:r>
      <w:r w:rsidRPr="00D541EB">
        <w:rPr>
          <w:rFonts w:ascii="Calibri" w:eastAsia="Calibri" w:hAnsi="Calibri" w:cs="Calibri"/>
          <w:sz w:val="22"/>
        </w:rPr>
        <w:t>Address</w:t>
      </w:r>
      <w:r>
        <w:rPr>
          <w:rFonts w:ascii="Calibri" w:eastAsia="Calibri" w:hAnsi="Calibri" w:cs="Calibri"/>
          <w:sz w:val="22"/>
        </w:rPr>
        <w:br/>
      </w:r>
      <w:r w:rsidRPr="00D541EB">
        <w:rPr>
          <w:rFonts w:ascii="Calibri" w:eastAsia="Calibri" w:hAnsi="Calibri" w:cs="Calibri"/>
          <w:sz w:val="22"/>
        </w:rPr>
        <w:t>Phone Number</w:t>
      </w:r>
      <w:r>
        <w:rPr>
          <w:rFonts w:ascii="Calibri" w:eastAsia="Calibri" w:hAnsi="Calibri" w:cs="Calibri"/>
          <w:sz w:val="22"/>
        </w:rPr>
        <w:br/>
      </w:r>
      <w:r w:rsidRPr="00D541EB">
        <w:rPr>
          <w:rFonts w:ascii="Calibri" w:eastAsia="Calibri" w:hAnsi="Calibri" w:cs="Calibri"/>
          <w:sz w:val="22"/>
        </w:rPr>
        <w:t>Email Address:</w:t>
      </w:r>
      <w:r>
        <w:rPr>
          <w:rFonts w:ascii="Calibri" w:eastAsia="Calibri" w:hAnsi="Calibri" w:cs="Calibri"/>
          <w:sz w:val="22"/>
        </w:rPr>
        <w:br/>
      </w:r>
      <w:r w:rsidRPr="00D541EB">
        <w:rPr>
          <w:rFonts w:ascii="Calibri" w:eastAsia="Calibri" w:hAnsi="Calibri" w:cs="Calibri"/>
          <w:sz w:val="22"/>
        </w:rPr>
        <w:t>Website Address:</w:t>
      </w:r>
    </w:p>
    <w:p w14:paraId="43698FB1" w14:textId="2C3A4D12" w:rsidR="00D541EB" w:rsidRPr="00D541EB" w:rsidRDefault="00D541EB" w:rsidP="00D541EB">
      <w:pPr>
        <w:pStyle w:val="10sp0"/>
        <w:rPr>
          <w:rFonts w:ascii="Calibri" w:eastAsia="Calibri" w:hAnsi="Calibri" w:cs="Calibri"/>
          <w:sz w:val="22"/>
        </w:rPr>
      </w:pPr>
      <w:r w:rsidRPr="00D541EB">
        <w:rPr>
          <w:rFonts w:ascii="Calibri" w:eastAsia="Calibri" w:hAnsi="Calibri" w:cs="Calibri"/>
          <w:b/>
          <w:bCs/>
          <w:sz w:val="22"/>
        </w:rPr>
        <w:t>I acknowledge receipt of this notice.</w:t>
      </w:r>
    </w:p>
    <w:p w14:paraId="5D3147F7" w14:textId="3F3015FE" w:rsidR="00D541EB" w:rsidRPr="00D541EB" w:rsidRDefault="00D541EB" w:rsidP="00D541EB">
      <w:pPr>
        <w:pStyle w:val="10sp0"/>
        <w:rPr>
          <w:rFonts w:ascii="Calibri" w:eastAsia="Calibri" w:hAnsi="Calibri" w:cs="Calibri"/>
          <w:sz w:val="22"/>
        </w:rPr>
      </w:pPr>
      <w:r w:rsidRPr="00D541EB">
        <w:rPr>
          <w:rFonts w:ascii="Calibri" w:eastAsia="Calibri" w:hAnsi="Calibri" w:cs="Calibri"/>
          <w:sz w:val="22"/>
        </w:rPr>
        <w:t>__________________________________________________                                                                              </w:t>
      </w:r>
    </w:p>
    <w:p w14:paraId="12DF1A90" w14:textId="08A6900A" w:rsidR="00D541EB" w:rsidRPr="00D541EB" w:rsidRDefault="00D541EB" w:rsidP="00D541EB">
      <w:pPr>
        <w:pStyle w:val="10sp0"/>
        <w:rPr>
          <w:rFonts w:ascii="Calibri" w:eastAsia="Calibri" w:hAnsi="Calibri" w:cs="Calibri"/>
          <w:sz w:val="22"/>
        </w:rPr>
      </w:pPr>
      <w:r w:rsidRPr="00D541EB">
        <w:rPr>
          <w:rFonts w:ascii="Calibri" w:eastAsia="Calibri" w:hAnsi="Calibri" w:cs="Calibri"/>
          <w:sz w:val="22"/>
        </w:rPr>
        <w:t>Resident, Resident’s Legal Representative or Responsible Party</w:t>
      </w:r>
      <w:r w:rsidR="003C564C">
        <w:rPr>
          <w:rFonts w:ascii="Calibri" w:eastAsia="Calibri" w:hAnsi="Calibri" w:cs="Calibri"/>
          <w:sz w:val="22"/>
        </w:rPr>
        <w:br/>
      </w:r>
      <w:r w:rsidRPr="00D541EB">
        <w:rPr>
          <w:rFonts w:ascii="Calibri" w:eastAsia="Calibri" w:hAnsi="Calibri" w:cs="Calibri"/>
          <w:sz w:val="22"/>
        </w:rPr>
        <w:t>Date:</w:t>
      </w:r>
    </w:p>
    <w:p w14:paraId="61B0773F" w14:textId="78A5F230" w:rsidR="003C49C1" w:rsidRPr="003C564C" w:rsidRDefault="00D541EB" w:rsidP="00D541EB">
      <w:pPr>
        <w:pStyle w:val="10sp0"/>
        <w:rPr>
          <w:rFonts w:ascii="Calibri" w:eastAsia="Calibri" w:hAnsi="Calibri" w:cs="Calibri"/>
          <w:sz w:val="22"/>
        </w:rPr>
      </w:pPr>
      <w:r w:rsidRPr="00D541EB">
        <w:rPr>
          <w:rFonts w:ascii="Calibri" w:eastAsia="Calibri" w:hAnsi="Calibri" w:cs="Calibri"/>
          <w:sz w:val="22"/>
        </w:rPr>
        <w:t>____________________________________________________</w:t>
      </w:r>
      <w:r w:rsidR="004A6494">
        <w:rPr>
          <w:rFonts w:ascii="Calibri" w:eastAsia="Calibri" w:hAnsi="Calibri" w:cs="Calibri"/>
          <w:sz w:val="22"/>
        </w:rPr>
        <w:br/>
      </w:r>
      <w:r w:rsidRPr="00D541EB">
        <w:rPr>
          <w:rFonts w:ascii="Calibri" w:eastAsia="Calibri" w:hAnsi="Calibri" w:cs="Calibri"/>
          <w:sz w:val="22"/>
        </w:rPr>
        <w:t>Facility Representative</w:t>
      </w:r>
      <w:r w:rsidR="003C564C">
        <w:rPr>
          <w:rFonts w:ascii="Calibri" w:eastAsia="Calibri" w:hAnsi="Calibri" w:cs="Calibri"/>
          <w:sz w:val="22"/>
        </w:rPr>
        <w:br/>
      </w:r>
      <w:r w:rsidRPr="00D541EB">
        <w:rPr>
          <w:rFonts w:ascii="Calibri" w:eastAsia="Calibri" w:hAnsi="Calibri" w:cs="Calibri"/>
          <w:sz w:val="22"/>
        </w:rPr>
        <w:t>Date:</w:t>
      </w:r>
    </w:p>
    <w:sectPr w:rsidR="003C49C1" w:rsidRPr="003C564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B05A" w14:textId="77777777" w:rsidR="00FB6411" w:rsidRDefault="00FB6411">
      <w:r>
        <w:separator/>
      </w:r>
    </w:p>
  </w:endnote>
  <w:endnote w:type="continuationSeparator" w:id="0">
    <w:p w14:paraId="0B1F7AC5" w14:textId="77777777" w:rsidR="00FB6411" w:rsidRDefault="00FB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C6CA" w14:textId="6E0374D7" w:rsidR="003C49C1" w:rsidRPr="008F1A4C" w:rsidRDefault="008F1A4C" w:rsidP="008F1A4C">
    <w:pPr>
      <w:pStyle w:val="Footer"/>
      <w:rPr>
        <w:i/>
        <w:iCs/>
        <w:sz w:val="20"/>
        <w:szCs w:val="18"/>
      </w:rPr>
    </w:pPr>
    <w:r w:rsidRPr="00044F5F">
      <w:rPr>
        <w:i/>
        <w:iCs/>
        <w:sz w:val="20"/>
        <w:szCs w:val="18"/>
      </w:rPr>
      <w:t>Mass Senior Care is providing these forms as general templates and members should review with their independent legal counsel.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DD58" w14:textId="77777777" w:rsidR="00FB6411" w:rsidRDefault="00FB6411">
      <w:r>
        <w:separator/>
      </w:r>
    </w:p>
  </w:footnote>
  <w:footnote w:type="continuationSeparator" w:id="0">
    <w:p w14:paraId="3E5D0A84" w14:textId="77777777" w:rsidR="00FB6411" w:rsidRDefault="00FB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347448">
    <w:abstractNumId w:val="5"/>
  </w:num>
  <w:num w:numId="2" w16cid:durableId="494611030">
    <w:abstractNumId w:val="4"/>
  </w:num>
  <w:num w:numId="3" w16cid:durableId="2100177977">
    <w:abstractNumId w:val="4"/>
  </w:num>
  <w:num w:numId="4" w16cid:durableId="893738432">
    <w:abstractNumId w:val="3"/>
  </w:num>
  <w:num w:numId="5" w16cid:durableId="1310017298">
    <w:abstractNumId w:val="3"/>
  </w:num>
  <w:num w:numId="6" w16cid:durableId="1001664852">
    <w:abstractNumId w:val="2"/>
  </w:num>
  <w:num w:numId="7" w16cid:durableId="2069303714">
    <w:abstractNumId w:val="2"/>
  </w:num>
  <w:num w:numId="8" w16cid:durableId="2107997870">
    <w:abstractNumId w:val="1"/>
  </w:num>
  <w:num w:numId="9" w16cid:durableId="1090542517">
    <w:abstractNumId w:val="1"/>
  </w:num>
  <w:num w:numId="10" w16cid:durableId="2055351765">
    <w:abstractNumId w:val="0"/>
  </w:num>
  <w:num w:numId="11" w16cid:durableId="33766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defaultTabStop w:val="720"/>
  <w:clickAndTypeStyle w:val="Normal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EB"/>
    <w:rsid w:val="003C49C1"/>
    <w:rsid w:val="003C564C"/>
    <w:rsid w:val="00463AE7"/>
    <w:rsid w:val="004A6494"/>
    <w:rsid w:val="005149BA"/>
    <w:rsid w:val="005C1008"/>
    <w:rsid w:val="008F1A4C"/>
    <w:rsid w:val="00906523"/>
    <w:rsid w:val="00A84737"/>
    <w:rsid w:val="00A92534"/>
    <w:rsid w:val="00AB7502"/>
    <w:rsid w:val="00B10401"/>
    <w:rsid w:val="00D541EB"/>
    <w:rsid w:val="00E11F87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23A8A7"/>
  <w15:chartTrackingRefBased/>
  <w15:docId w15:val="{66E90AA6-0683-4AD4-82CD-9A28A0F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Bullets0">
    <w:name w:val="_Bullets 0&quot;"/>
    <w:basedOn w:val="Normal0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pPr>
      <w:numPr>
        <w:numId w:val="0"/>
      </w:numPr>
    </w:pPr>
  </w:style>
  <w:style w:type="paragraph" w:customStyle="1" w:styleId="Bullets1">
    <w:name w:val="_Bullets 1&quot;"/>
    <w:basedOn w:val="Bullets0"/>
    <w:pPr>
      <w:numPr>
        <w:numId w:val="0"/>
      </w:numPr>
    </w:pPr>
  </w:style>
  <w:style w:type="paragraph" w:customStyle="1" w:styleId="Bullets15">
    <w:name w:val="_Bullets 1.5&quot;"/>
    <w:basedOn w:val="Bullets0"/>
    <w:pPr>
      <w:numPr>
        <w:numId w:val="0"/>
      </w:numPr>
    </w:pPr>
  </w:style>
  <w:style w:type="paragraph" w:customStyle="1" w:styleId="Bullets2">
    <w:name w:val="_Bullets 2&quot;"/>
    <w:basedOn w:val="Bullets0"/>
    <w:pPr>
      <w:numPr>
        <w:numId w:val="0"/>
      </w:numPr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/>
      <w:szCs w:val="24"/>
      <w:lang w:eastAsia="zh-C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DraftStamp">
    <w:name w:val="_Draft Stamp"/>
    <w:rsid w:val="00AB7502"/>
    <w:pPr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A6F1AF92D364F94599F7D9F6F2AEE" ma:contentTypeVersion="13" ma:contentTypeDescription="Create a new document." ma:contentTypeScope="" ma:versionID="096a3443eab6185eea0c2ef2b11bb972">
  <xsd:schema xmlns:xsd="http://www.w3.org/2001/XMLSchema" xmlns:xs="http://www.w3.org/2001/XMLSchema" xmlns:p="http://schemas.microsoft.com/office/2006/metadata/properties" xmlns:ns2="d6dac6ae-e22b-4a29-9d05-aeacb1f369db" xmlns:ns3="291e590e-eb4f-4c7d-9458-74c699249641" targetNamespace="http://schemas.microsoft.com/office/2006/metadata/properties" ma:root="true" ma:fieldsID="7337452a4ed6dbd54d17e305ff1e9b62" ns2:_="" ns3:_="">
    <xsd:import namespace="d6dac6ae-e22b-4a29-9d05-aeacb1f369db"/>
    <xsd:import namespace="291e590e-eb4f-4c7d-9458-74c699249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ac6ae-e22b-4a29-9d05-aeacb1f36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e590e-eb4f-4c7d-9458-74c699249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B649F-CFD0-49B9-A307-D613B5052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A0D77-7F39-4C2E-A9E5-C63B41360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56E2F-5E26-4EB7-BD15-F998A8B23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ac6ae-e22b-4a29-9d05-aeacb1f369db"/>
    <ds:schemaRef ds:uri="291e590e-eb4f-4c7d-9458-74c699249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Chen</cp:lastModifiedBy>
  <cp:revision>4</cp:revision>
  <dcterms:created xsi:type="dcterms:W3CDTF">2022-05-04T18:21:00Z</dcterms:created>
  <dcterms:modified xsi:type="dcterms:W3CDTF">2022-05-17T14:58:00Z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0x0101002E3A6F1AF92D364F94599F7D9F6F2AEE</vt:lpwstr>
  </property>
</Properties>
</file>